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C27" w:rsidRPr="00562C27" w:rsidRDefault="00562C27" w:rsidP="00562C2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2C27">
        <w:rPr>
          <w:rFonts w:ascii="Times New Roman" w:hAnsi="Times New Roman" w:cs="Times New Roman"/>
          <w:b/>
          <w:bCs/>
          <w:sz w:val="28"/>
          <w:szCs w:val="28"/>
        </w:rPr>
        <w:t xml:space="preserve">Harmonogram </w:t>
      </w:r>
      <w:r w:rsidR="000A5B70">
        <w:rPr>
          <w:rFonts w:ascii="Times New Roman" w:hAnsi="Times New Roman" w:cs="Times New Roman"/>
          <w:b/>
          <w:bCs/>
          <w:sz w:val="28"/>
          <w:szCs w:val="28"/>
        </w:rPr>
        <w:t>tematów na zajęcia edukacyjne w szkołach</w:t>
      </w:r>
    </w:p>
    <w:p w:rsidR="004536E6" w:rsidRDefault="00562C27" w:rsidP="00562C2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2C27">
        <w:rPr>
          <w:rFonts w:ascii="Times New Roman" w:hAnsi="Times New Roman" w:cs="Times New Roman"/>
          <w:b/>
          <w:bCs/>
          <w:sz w:val="28"/>
          <w:szCs w:val="28"/>
        </w:rPr>
        <w:t>Śląskiego Uniwersytetu Medycznego w Katowicach</w:t>
      </w:r>
    </w:p>
    <w:p w:rsidR="00562C27" w:rsidRDefault="007B55EB" w:rsidP="00574C5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2025/2026</w:t>
      </w:r>
    </w:p>
    <w:tbl>
      <w:tblPr>
        <w:tblStyle w:val="Tabela-Siatka"/>
        <w:tblW w:w="8966" w:type="dxa"/>
        <w:tblInd w:w="108" w:type="dxa"/>
        <w:tblLook w:val="04A0"/>
      </w:tblPr>
      <w:tblGrid>
        <w:gridCol w:w="596"/>
        <w:gridCol w:w="1701"/>
        <w:gridCol w:w="1985"/>
        <w:gridCol w:w="4684"/>
      </w:tblGrid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562C27" w:rsidP="00562C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701" w:type="dxa"/>
            <w:vAlign w:val="center"/>
          </w:tcPr>
          <w:p w:rsidR="00562C27" w:rsidRPr="00562C27" w:rsidRDefault="00562C27" w:rsidP="00562C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1985" w:type="dxa"/>
            <w:vAlign w:val="center"/>
          </w:tcPr>
          <w:p w:rsidR="00562C27" w:rsidRPr="00562C27" w:rsidRDefault="00562C27" w:rsidP="00562C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SZKOŁA</w:t>
            </w:r>
          </w:p>
        </w:tc>
        <w:tc>
          <w:tcPr>
            <w:tcW w:w="4684" w:type="dxa"/>
            <w:vAlign w:val="center"/>
          </w:tcPr>
          <w:p w:rsidR="00562C27" w:rsidRPr="00562C27" w:rsidRDefault="00562C27" w:rsidP="00562C2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TEMAT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562C27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C2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vAlign w:val="center"/>
          </w:tcPr>
          <w:p w:rsidR="00562C27" w:rsidRDefault="00562C27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06.10.2025</w:t>
            </w:r>
          </w:p>
          <w:p w:rsidR="00F24BFA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562C27" w:rsidRDefault="00D5571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D5571A" w:rsidRPr="00562C27" w:rsidRDefault="00D5571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Bilans </w:t>
            </w:r>
          </w:p>
          <w:p w:rsidR="00562C27" w:rsidRPr="00562C27" w:rsidRDefault="009327E0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Tolerancja wobec osób wyróżniających się tzn. cudzoziemców, niepełnosprawnych, </w:t>
            </w:r>
            <w:r w:rsidR="005455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w trudnej sytuacji materialnej i słabszych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vAlign w:val="center"/>
          </w:tcPr>
          <w:p w:rsidR="00562C27" w:rsidRDefault="00562C27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24B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D5571A" w:rsidRPr="00562C27" w:rsidRDefault="00D5571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5571A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562C27" w:rsidRPr="00562C27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562C27" w:rsidRPr="00562C27" w:rsidRDefault="00A7470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Uzależnienia - komputer, telefon, e-papieros</w:t>
            </w:r>
          </w:p>
        </w:tc>
      </w:tr>
      <w:tr w:rsidR="00562C27" w:rsidRPr="00562C27" w:rsidTr="00E45CC7">
        <w:trPr>
          <w:trHeight w:val="813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  <w:vAlign w:val="center"/>
          </w:tcPr>
          <w:p w:rsid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62C27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F24BFA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076295" w:rsidRDefault="00076295" w:rsidP="00076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D5571A" w:rsidRPr="00562C27" w:rsidRDefault="00076295" w:rsidP="00076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62C27" w:rsidRPr="00562C27" w:rsidRDefault="00D459F4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WOLNY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  <w:vAlign w:val="center"/>
          </w:tcPr>
          <w:p w:rsid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62C27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D5571A" w:rsidRPr="00562C27" w:rsidRDefault="00D5571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076295" w:rsidRDefault="00076295" w:rsidP="00076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D5571A" w:rsidRPr="00562C27" w:rsidRDefault="00076295" w:rsidP="00076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62C27" w:rsidRPr="00562C27" w:rsidRDefault="009327E0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DZIEŃ WOLNY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  <w:vAlign w:val="center"/>
          </w:tcPr>
          <w:p w:rsid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62C27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F24BFA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D5571A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562C27" w:rsidRPr="00562C27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A74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562C27" w:rsidRPr="00562C27" w:rsidRDefault="005455E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Zdrowy styl życia, prawidłowe odżywianie, higiena osobista i psychiczna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  <w:vAlign w:val="center"/>
          </w:tcPr>
          <w:p w:rsid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62C27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D5571A" w:rsidRPr="00562C27" w:rsidRDefault="00D5571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5571A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562C27" w:rsidRPr="00562C27" w:rsidRDefault="00D5571A" w:rsidP="00D55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CC7"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562C27" w:rsidRPr="00562C27" w:rsidRDefault="00A74709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Tolerancja wobec osób wyróżniających się tzn. cudzoziemców, niepełnosprawnych, w trudnej sytuacji materialnej i słabszych</w:t>
            </w:r>
          </w:p>
        </w:tc>
      </w:tr>
      <w:tr w:rsidR="00562C27" w:rsidRPr="00562C27" w:rsidTr="00E45CC7">
        <w:trPr>
          <w:trHeight w:val="776"/>
        </w:trPr>
        <w:tc>
          <w:tcPr>
            <w:tcW w:w="596" w:type="dxa"/>
            <w:vAlign w:val="center"/>
          </w:tcPr>
          <w:p w:rsidR="00562C27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  <w:vAlign w:val="center"/>
          </w:tcPr>
          <w:p w:rsid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62C27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:rsidR="00F24BFA" w:rsidRPr="00562C27" w:rsidRDefault="00F24BFA" w:rsidP="00562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AD6D98" w:rsidRPr="00562C27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455E9" w:rsidRDefault="005455E9" w:rsidP="00AD6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Bilans </w:t>
            </w:r>
          </w:p>
          <w:p w:rsidR="00562C27" w:rsidRPr="00562C27" w:rsidRDefault="002F4628" w:rsidP="00AD6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Uzależnienia </w:t>
            </w:r>
            <w:r w:rsidR="00A7470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komp</w:t>
            </w:r>
            <w:r w:rsidR="00A74709">
              <w:rPr>
                <w:rFonts w:ascii="Times New Roman" w:hAnsi="Times New Roman" w:cs="Times New Roman"/>
                <w:sz w:val="24"/>
                <w:szCs w:val="24"/>
              </w:rPr>
              <w:t>uter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telefon</w:t>
            </w:r>
            <w:r w:rsidR="00A74709">
              <w:rPr>
                <w:rFonts w:ascii="Times New Roman" w:hAnsi="Times New Roman" w:cs="Times New Roman"/>
                <w:sz w:val="24"/>
                <w:szCs w:val="24"/>
              </w:rPr>
              <w:t>, e-papieros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D6D98" w:rsidRPr="00562C27" w:rsidTr="00E45CC7">
        <w:trPr>
          <w:trHeight w:val="776"/>
        </w:trPr>
        <w:tc>
          <w:tcPr>
            <w:tcW w:w="596" w:type="dxa"/>
            <w:vAlign w:val="center"/>
          </w:tcPr>
          <w:p w:rsidR="00AD6D98" w:rsidRPr="00562C27" w:rsidRDefault="00AD6D98" w:rsidP="00AD6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01" w:type="dxa"/>
            <w:vAlign w:val="center"/>
          </w:tcPr>
          <w:p w:rsidR="00AD6D98" w:rsidRDefault="00AD6D98" w:rsidP="00AD6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28.10.2025</w:t>
            </w:r>
          </w:p>
          <w:p w:rsidR="00AD6D98" w:rsidRPr="00562C27" w:rsidRDefault="00AD6D98" w:rsidP="00AD6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AD6D98" w:rsidRPr="00562C27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74C5A" w:rsidRDefault="00574C5A" w:rsidP="00574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2F4628" w:rsidRPr="00562C27" w:rsidRDefault="00574C5A" w:rsidP="00574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Tolerancja wobec osób wyróżniających się tzn. cudzoziemców, niepełnosprawnych, w trudnej sytuacji materialnej i słabszych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środa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3D33" w:rsidRPr="009373E8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osoby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czwartek</w:t>
            </w:r>
          </w:p>
        </w:tc>
        <w:tc>
          <w:tcPr>
            <w:tcW w:w="1985" w:type="dxa"/>
            <w:vAlign w:val="center"/>
          </w:tcPr>
          <w:p w:rsidR="00B43D33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IIIb</w:t>
            </w:r>
            <w:proofErr w:type="spellEnd"/>
          </w:p>
          <w:p w:rsidR="00B43D33" w:rsidRPr="009373E8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813"/>
        </w:trPr>
        <w:tc>
          <w:tcPr>
            <w:tcW w:w="596" w:type="dxa"/>
            <w:vAlign w:val="center"/>
          </w:tcPr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3D33" w:rsidRPr="009373E8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IIb</w:t>
            </w:r>
            <w:proofErr w:type="spellEnd"/>
          </w:p>
          <w:p w:rsidR="00B43D33" w:rsidRPr="004008AC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F24BFA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BF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  <w:p w:rsidR="00B43D33" w:rsidRPr="009373E8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F24BFA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BF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kl.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AE0">
              <w:rPr>
                <w:rFonts w:ascii="Times New Roman" w:hAnsi="Times New Roman" w:cs="Times New Roman"/>
                <w:sz w:val="24"/>
                <w:szCs w:val="24"/>
              </w:rPr>
              <w:t>IIa</w:t>
            </w:r>
            <w:proofErr w:type="spellEnd"/>
          </w:p>
          <w:p w:rsidR="00B43D33" w:rsidRPr="00837AE0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osoby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F24BFA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5 kl.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IIa</w:t>
            </w:r>
            <w:proofErr w:type="spellEnd"/>
          </w:p>
          <w:p w:rsidR="00B43D33" w:rsidRPr="009373E8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Pr="00F24BFA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25.11.2025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kl.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AE0">
              <w:rPr>
                <w:rFonts w:ascii="Times New Roman" w:hAnsi="Times New Roman" w:cs="Times New Roman"/>
                <w:sz w:val="24"/>
                <w:szCs w:val="24"/>
              </w:rPr>
              <w:t>IIIb</w:t>
            </w:r>
            <w:proofErr w:type="spellEnd"/>
          </w:p>
          <w:p w:rsidR="00B43D33" w:rsidRPr="00837AE0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kl.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AE0">
              <w:rPr>
                <w:rFonts w:ascii="Times New Roman" w:hAnsi="Times New Roman" w:cs="Times New Roman"/>
                <w:sz w:val="24"/>
                <w:szCs w:val="24"/>
              </w:rPr>
              <w:t>IIb</w:t>
            </w:r>
            <w:proofErr w:type="spellEnd"/>
          </w:p>
          <w:p w:rsidR="00B43D33" w:rsidRPr="00837AE0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osoby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D459F4" w:rsidP="00D459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A7470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Uzależnienia - komputer, telefon, e-papieros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701" w:type="dxa"/>
            <w:vAlign w:val="center"/>
          </w:tcPr>
          <w:p w:rsidR="004008AC" w:rsidRPr="00E45CC7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CC7">
              <w:rPr>
                <w:rFonts w:ascii="Times New Roman" w:hAnsi="Times New Roman" w:cs="Times New Roman"/>
                <w:sz w:val="24"/>
                <w:szCs w:val="24"/>
              </w:rPr>
              <w:t>08.12.2025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5CC7"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 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kl.</w:t>
            </w:r>
            <w:r w:rsidR="00837A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AE0">
              <w:rPr>
                <w:rFonts w:ascii="Times New Roman" w:hAnsi="Times New Roman" w:cs="Times New Roman"/>
                <w:sz w:val="24"/>
                <w:szCs w:val="24"/>
              </w:rPr>
              <w:t>IIIa</w:t>
            </w:r>
            <w:proofErr w:type="spellEnd"/>
          </w:p>
          <w:p w:rsidR="00B43D33" w:rsidRPr="00837AE0" w:rsidRDefault="00B43D33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 osób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Mikołów</w:t>
            </w:r>
          </w:p>
        </w:tc>
        <w:tc>
          <w:tcPr>
            <w:tcW w:w="4684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Badanie wad postawy</w:t>
            </w:r>
          </w:p>
          <w:p w:rsidR="004008AC" w:rsidRPr="00562C27" w:rsidRDefault="004008AC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Profilaktyka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837AE0" w:rsidRDefault="00837AE0" w:rsidP="00837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837AE0" w:rsidP="00837A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A74709" w:rsidRDefault="00A7470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 xml:space="preserve">Używki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dopalacze </w:t>
            </w: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>– jak wpływają na organizm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837AE0" w:rsidRPr="00B43D33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455E9" w:rsidRDefault="005455E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A7470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Uzależnienia - komputer, telefon, e-papieros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16.12.2025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837AE0" w:rsidRPr="00B43D33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455E9" w:rsidRDefault="005455E9" w:rsidP="00545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5455E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Zdrowy styl życia, prawidłowe odżywianie, higiena osobista i psychiczna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837AE0" w:rsidRDefault="00837AE0" w:rsidP="00837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837AE0" w:rsidP="00837A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A7470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 xml:space="preserve">Używki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dopalacze </w:t>
            </w: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>– jak wpływają na organizm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837AE0" w:rsidRDefault="00837AE0" w:rsidP="00837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837AE0" w:rsidP="00837A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455E9" w:rsidRDefault="005455E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Bilanse</w:t>
            </w:r>
          </w:p>
          <w:p w:rsidR="004008AC" w:rsidRPr="00562C27" w:rsidRDefault="00A7470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Tolerancja wobec osób wyróżniających się tzn. cudzoziemców, niepełnosprawnych, w trudnej sytuacji materialnej i słabszych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837AE0" w:rsidRPr="00B43D33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455E9" w:rsidRDefault="005455E9" w:rsidP="00545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5455E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Zdrowy styl życia, prawidłowe odżywianie, higiena osobista i psychiczna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D459F4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837AE0" w:rsidRPr="00B43D33" w:rsidRDefault="00D459F4" w:rsidP="00D45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574C5A" w:rsidRDefault="00574C5A" w:rsidP="00574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574C5A" w:rsidP="00574C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Tolerancja wobec osób wyróżniających się tzn. cudzoziemców, niepełnosprawnych, w trudnej sytuacji materialnej i słabszych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poniedziałek</w:t>
            </w:r>
          </w:p>
        </w:tc>
        <w:tc>
          <w:tcPr>
            <w:tcW w:w="1985" w:type="dxa"/>
            <w:vAlign w:val="center"/>
          </w:tcPr>
          <w:p w:rsidR="00837AE0" w:rsidRDefault="00837AE0" w:rsidP="00837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837AE0" w:rsidP="00837A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A74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Bilans </w:t>
            </w:r>
          </w:p>
          <w:p w:rsidR="004008AC" w:rsidRPr="00562C27" w:rsidRDefault="005455E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 xml:space="preserve">Używki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dopalacze </w:t>
            </w:r>
            <w:r w:rsidRPr="00A74709">
              <w:rPr>
                <w:rFonts w:ascii="Times New Roman" w:hAnsi="Times New Roman" w:cs="Times New Roman"/>
                <w:sz w:val="24"/>
                <w:szCs w:val="24"/>
              </w:rPr>
              <w:t>– jak wpływają na organizm</w:t>
            </w:r>
          </w:p>
        </w:tc>
      </w:tr>
      <w:tr w:rsidR="004008AC" w:rsidRPr="00562C27" w:rsidTr="00E45CC7">
        <w:trPr>
          <w:trHeight w:val="776"/>
        </w:trPr>
        <w:tc>
          <w:tcPr>
            <w:tcW w:w="596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701" w:type="dxa"/>
            <w:vAlign w:val="center"/>
          </w:tcPr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27.01.2026</w:t>
            </w:r>
          </w:p>
          <w:p w:rsidR="004008AC" w:rsidRDefault="004008AC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wtorek</w:t>
            </w:r>
          </w:p>
        </w:tc>
        <w:tc>
          <w:tcPr>
            <w:tcW w:w="1985" w:type="dxa"/>
            <w:vAlign w:val="center"/>
          </w:tcPr>
          <w:p w:rsidR="00837AE0" w:rsidRDefault="00837AE0" w:rsidP="00837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ZSEiU</w:t>
            </w:r>
            <w:proofErr w:type="spellEnd"/>
          </w:p>
          <w:p w:rsidR="004008AC" w:rsidRPr="00562C27" w:rsidRDefault="00837AE0" w:rsidP="00837A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Łaziska Górne</w:t>
            </w:r>
          </w:p>
        </w:tc>
        <w:tc>
          <w:tcPr>
            <w:tcW w:w="4684" w:type="dxa"/>
            <w:vAlign w:val="center"/>
          </w:tcPr>
          <w:p w:rsidR="00A74709" w:rsidRDefault="00A74709" w:rsidP="00400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Bilans</w:t>
            </w:r>
          </w:p>
          <w:p w:rsidR="004008AC" w:rsidRPr="00562C27" w:rsidRDefault="005455E9" w:rsidP="004008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Zdrowy styl życia, prawidłowe odżywianie, higiena osobista i psychiczna</w:t>
            </w:r>
          </w:p>
        </w:tc>
      </w:tr>
    </w:tbl>
    <w:p w:rsidR="00562C27" w:rsidRPr="00562C27" w:rsidRDefault="00562C27" w:rsidP="00562C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62C27" w:rsidRPr="00562C27" w:rsidSect="00574C5A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62C27"/>
    <w:rsid w:val="0003023B"/>
    <w:rsid w:val="00076295"/>
    <w:rsid w:val="000A5B70"/>
    <w:rsid w:val="00132187"/>
    <w:rsid w:val="0018089A"/>
    <w:rsid w:val="002F4628"/>
    <w:rsid w:val="004008AC"/>
    <w:rsid w:val="004536E6"/>
    <w:rsid w:val="004E19EC"/>
    <w:rsid w:val="005455E9"/>
    <w:rsid w:val="00562C27"/>
    <w:rsid w:val="00574C5A"/>
    <w:rsid w:val="006E0C99"/>
    <w:rsid w:val="00772448"/>
    <w:rsid w:val="007A17AF"/>
    <w:rsid w:val="007B55EB"/>
    <w:rsid w:val="00837AE0"/>
    <w:rsid w:val="009327E0"/>
    <w:rsid w:val="009373E8"/>
    <w:rsid w:val="00A74709"/>
    <w:rsid w:val="00AD6D98"/>
    <w:rsid w:val="00B43D33"/>
    <w:rsid w:val="00D459F4"/>
    <w:rsid w:val="00D5571A"/>
    <w:rsid w:val="00DA6670"/>
    <w:rsid w:val="00E45CC7"/>
    <w:rsid w:val="00F24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089A"/>
  </w:style>
  <w:style w:type="paragraph" w:styleId="Nagwek1">
    <w:name w:val="heading 1"/>
    <w:basedOn w:val="Normalny"/>
    <w:next w:val="Normalny"/>
    <w:link w:val="Nagwek1Znak"/>
    <w:uiPriority w:val="9"/>
    <w:qFormat/>
    <w:rsid w:val="0056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6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2C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2C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62C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62C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2C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2C2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2C2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2C2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2C2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2C2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2C2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6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6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6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62C2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62C2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62C2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2C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2C2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62C27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562C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456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Grażyna Palowska</dc:creator>
  <cp:lastModifiedBy>Izabela</cp:lastModifiedBy>
  <cp:revision>4</cp:revision>
  <cp:lastPrinted>2025-09-22T10:21:00Z</cp:lastPrinted>
  <dcterms:created xsi:type="dcterms:W3CDTF">2025-09-28T22:24:00Z</dcterms:created>
  <dcterms:modified xsi:type="dcterms:W3CDTF">2025-09-29T06:47:00Z</dcterms:modified>
</cp:coreProperties>
</file>